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77C" w:rsidRPr="005B4717" w:rsidRDefault="000E2C6A">
      <w:pPr>
        <w:rPr>
          <w:rFonts w:ascii="Poor Richard" w:hAnsi="Poor Richard"/>
          <w:b/>
          <w:sz w:val="40"/>
          <w:szCs w:val="40"/>
        </w:rPr>
      </w:pPr>
      <w:r w:rsidRPr="005B4717">
        <w:rPr>
          <w:rFonts w:ascii="Poor Richard" w:hAnsi="Poor Richard"/>
          <w:b/>
          <w:sz w:val="40"/>
          <w:szCs w:val="40"/>
        </w:rPr>
        <w:t>October 22</w:t>
      </w:r>
      <w:r w:rsidRPr="005B4717">
        <w:rPr>
          <w:rFonts w:ascii="Poor Richard" w:hAnsi="Poor Richard"/>
          <w:b/>
          <w:sz w:val="40"/>
          <w:szCs w:val="40"/>
          <w:vertAlign w:val="superscript"/>
        </w:rPr>
        <w:t>nd</w:t>
      </w:r>
      <w:r w:rsidRPr="005B4717">
        <w:rPr>
          <w:rFonts w:ascii="Poor Richard" w:hAnsi="Poor Richard"/>
          <w:b/>
          <w:sz w:val="40"/>
          <w:szCs w:val="40"/>
        </w:rPr>
        <w:t>, 2018</w:t>
      </w:r>
    </w:p>
    <w:p w:rsidR="000E2C6A" w:rsidRPr="005B4717" w:rsidRDefault="000E2C6A">
      <w:pPr>
        <w:rPr>
          <w:rFonts w:ascii="Poor Richard" w:hAnsi="Poor Richard"/>
          <w:sz w:val="32"/>
          <w:szCs w:val="32"/>
        </w:rPr>
      </w:pPr>
      <w:r w:rsidRPr="005B4717">
        <w:rPr>
          <w:rFonts w:ascii="Poor Richard" w:hAnsi="Poor Richard"/>
          <w:sz w:val="32"/>
          <w:szCs w:val="32"/>
        </w:rPr>
        <w:t>Attendees: Bruce Glagola, Bruno Fieramosca, Clay White, Nena Moonier, Dean Wyncott, George Srajer, Shane Flood, Patti Pedergnana, Marvin Kirschenbaum, Lisa Berkland</w:t>
      </w:r>
    </w:p>
    <w:p w:rsidR="000E2C6A" w:rsidRPr="005B4717" w:rsidRDefault="000E2C6A">
      <w:pPr>
        <w:rPr>
          <w:rFonts w:ascii="Poor Richard" w:eastAsia="Malgun Gothic" w:hAnsi="Poor Richard"/>
          <w:sz w:val="32"/>
          <w:szCs w:val="32"/>
        </w:rPr>
      </w:pPr>
      <w:r w:rsidRPr="005B4717">
        <w:rPr>
          <w:rFonts w:ascii="Poor Richard" w:eastAsia="Malgun Gothic" w:hAnsi="Poor Richard"/>
          <w:b/>
          <w:sz w:val="32"/>
          <w:szCs w:val="32"/>
        </w:rPr>
        <w:t xml:space="preserve">Nena: </w:t>
      </w:r>
      <w:r w:rsidRPr="005B4717">
        <w:rPr>
          <w:rFonts w:ascii="Poor Richard" w:eastAsia="Malgun Gothic" w:hAnsi="Poor Richard"/>
          <w:sz w:val="32"/>
          <w:szCs w:val="32"/>
        </w:rPr>
        <w:t>Shutdown planning meetings shall recommence within a fortnight.</w:t>
      </w:r>
    </w:p>
    <w:p w:rsidR="000E2C6A" w:rsidRPr="005B4717" w:rsidRDefault="000E2C6A">
      <w:pPr>
        <w:rPr>
          <w:rFonts w:ascii="Poor Richard" w:eastAsia="Malgun Gothic" w:hAnsi="Poor Richard"/>
          <w:sz w:val="32"/>
          <w:szCs w:val="32"/>
        </w:rPr>
      </w:pPr>
      <w:r w:rsidRPr="005B4717">
        <w:rPr>
          <w:rFonts w:ascii="Poor Richard" w:eastAsia="Malgun Gothic" w:hAnsi="Poor Richard"/>
          <w:b/>
          <w:sz w:val="32"/>
          <w:szCs w:val="32"/>
        </w:rPr>
        <w:t xml:space="preserve">Patti: </w:t>
      </w:r>
      <w:r w:rsidRPr="005B4717">
        <w:rPr>
          <w:rFonts w:ascii="Poor Richard" w:eastAsia="Malgun Gothic" w:hAnsi="Poor Richard"/>
          <w:sz w:val="32"/>
          <w:szCs w:val="32"/>
        </w:rPr>
        <w:t xml:space="preserve">34-ID-C has the excitement of receiving </w:t>
      </w:r>
      <w:r w:rsidR="009E4BB5" w:rsidRPr="005B4717">
        <w:rPr>
          <w:rFonts w:ascii="Poor Richard" w:eastAsia="Malgun Gothic" w:hAnsi="Poor Richard"/>
          <w:sz w:val="32"/>
          <w:szCs w:val="32"/>
        </w:rPr>
        <w:t xml:space="preserve">a new </w:t>
      </w:r>
      <w:proofErr w:type="spellStart"/>
      <w:r w:rsidR="009E4BB5" w:rsidRPr="005B4717">
        <w:rPr>
          <w:rFonts w:ascii="Poor Richard" w:eastAsia="Malgun Gothic" w:hAnsi="Poor Richard"/>
          <w:sz w:val="32"/>
          <w:szCs w:val="32"/>
        </w:rPr>
        <w:t>monochromator</w:t>
      </w:r>
      <w:proofErr w:type="spellEnd"/>
      <w:r w:rsidR="009E4BB5" w:rsidRPr="005B4717">
        <w:rPr>
          <w:rFonts w:ascii="Poor Richard" w:eastAsia="Malgun Gothic" w:hAnsi="Poor Richard"/>
          <w:sz w:val="32"/>
          <w:szCs w:val="32"/>
        </w:rPr>
        <w:t xml:space="preserve"> which</w:t>
      </w:r>
      <w:r w:rsidRPr="005B4717">
        <w:rPr>
          <w:rFonts w:ascii="Poor Richard" w:eastAsia="Malgun Gothic" w:hAnsi="Poor Richard"/>
          <w:sz w:val="32"/>
          <w:szCs w:val="32"/>
        </w:rPr>
        <w:t xml:space="preserve"> has the capability to be ambulatory. A design and review team will come out in a few weeks to </w:t>
      </w:r>
      <w:r w:rsidR="00F56C87" w:rsidRPr="005B4717">
        <w:rPr>
          <w:rFonts w:ascii="Poor Richard" w:eastAsia="Malgun Gothic" w:hAnsi="Poor Richard"/>
          <w:sz w:val="32"/>
          <w:szCs w:val="32"/>
        </w:rPr>
        <w:t>assess the hutch space and gather the essential information for the logistics of its installation.</w:t>
      </w:r>
    </w:p>
    <w:p w:rsidR="00F56C87" w:rsidRPr="005B4717" w:rsidRDefault="00F56C87">
      <w:pPr>
        <w:rPr>
          <w:rFonts w:ascii="Poor Richard" w:eastAsia="Malgun Gothic" w:hAnsi="Poor Richard"/>
          <w:sz w:val="32"/>
          <w:szCs w:val="32"/>
        </w:rPr>
      </w:pPr>
      <w:r w:rsidRPr="005B4717">
        <w:rPr>
          <w:rFonts w:ascii="Poor Richard" w:eastAsia="Malgun Gothic" w:hAnsi="Poor Richard"/>
          <w:b/>
          <w:sz w:val="32"/>
          <w:szCs w:val="32"/>
        </w:rPr>
        <w:t xml:space="preserve">Shane: </w:t>
      </w:r>
      <w:r w:rsidR="002B6B72" w:rsidRPr="005B4717">
        <w:rPr>
          <w:rFonts w:ascii="Poor Richard" w:eastAsia="Malgun Gothic" w:hAnsi="Poor Richard"/>
          <w:sz w:val="32"/>
          <w:szCs w:val="32"/>
        </w:rPr>
        <w:t>He has replaced the battered and worn cryogenic PPE at almost all of the liquid nitrogen fill stations around the APS. Tomorrow, he will be cruising in the government motorized vehicle for transporting an explosive shipment that has arrived on site.</w:t>
      </w:r>
    </w:p>
    <w:p w:rsidR="002B6B72" w:rsidRPr="005B4717" w:rsidRDefault="002B6B72">
      <w:pPr>
        <w:rPr>
          <w:rFonts w:ascii="Poor Richard" w:eastAsia="Malgun Gothic" w:hAnsi="Poor Richard"/>
          <w:sz w:val="32"/>
          <w:szCs w:val="32"/>
        </w:rPr>
      </w:pPr>
      <w:r w:rsidRPr="005B4717">
        <w:rPr>
          <w:rFonts w:ascii="Poor Richard" w:eastAsia="Malgun Gothic" w:hAnsi="Poor Richard"/>
          <w:b/>
          <w:sz w:val="32"/>
          <w:szCs w:val="32"/>
        </w:rPr>
        <w:t xml:space="preserve">Dean: </w:t>
      </w:r>
      <w:r w:rsidRPr="005B4717">
        <w:rPr>
          <w:rFonts w:ascii="Poor Richard" w:eastAsia="Malgun Gothic" w:hAnsi="Poor Richard"/>
          <w:sz w:val="32"/>
          <w:szCs w:val="32"/>
        </w:rPr>
        <w:t>John Mazzio, his radiation understudy,</w:t>
      </w:r>
      <w:r w:rsidR="004B70CC">
        <w:rPr>
          <w:rFonts w:ascii="Poor Richard" w:eastAsia="Malgun Gothic" w:hAnsi="Poor Richard"/>
          <w:sz w:val="32"/>
          <w:szCs w:val="32"/>
        </w:rPr>
        <w:t xml:space="preserve"> has been absorbing all of</w:t>
      </w:r>
      <w:r w:rsidR="00F44F22" w:rsidRPr="005B4717">
        <w:rPr>
          <w:rFonts w:ascii="Poor Richard" w:eastAsia="Malgun Gothic" w:hAnsi="Poor Richard"/>
          <w:sz w:val="32"/>
          <w:szCs w:val="32"/>
        </w:rPr>
        <w:t xml:space="preserve"> Dean’s </w:t>
      </w:r>
      <w:bookmarkStart w:id="0" w:name="_GoBack"/>
      <w:bookmarkEnd w:id="0"/>
      <w:r w:rsidR="00F44F22" w:rsidRPr="005B4717">
        <w:rPr>
          <w:rFonts w:ascii="Poor Richard" w:eastAsia="Malgun Gothic" w:hAnsi="Poor Richard"/>
          <w:sz w:val="32"/>
          <w:szCs w:val="32"/>
        </w:rPr>
        <w:t>tutelage</w:t>
      </w:r>
      <w:r w:rsidRPr="005B4717">
        <w:rPr>
          <w:rFonts w:ascii="Poor Richard" w:eastAsia="Malgun Gothic" w:hAnsi="Poor Richard"/>
          <w:sz w:val="32"/>
          <w:szCs w:val="32"/>
        </w:rPr>
        <w:t xml:space="preserve"> on radioactive sample transfers and routine radiation surveys.</w:t>
      </w:r>
    </w:p>
    <w:p w:rsidR="002B6B72" w:rsidRPr="005B4717" w:rsidRDefault="002B6B72">
      <w:pPr>
        <w:rPr>
          <w:rFonts w:ascii="Poor Richard" w:eastAsia="Malgun Gothic" w:hAnsi="Poor Richard"/>
          <w:sz w:val="32"/>
          <w:szCs w:val="32"/>
        </w:rPr>
      </w:pPr>
      <w:r w:rsidRPr="005B4717">
        <w:rPr>
          <w:rFonts w:ascii="Poor Richard" w:eastAsia="Malgun Gothic" w:hAnsi="Poor Richard"/>
          <w:b/>
          <w:sz w:val="32"/>
          <w:szCs w:val="32"/>
        </w:rPr>
        <w:t xml:space="preserve">Clay: </w:t>
      </w:r>
      <w:r w:rsidRPr="005B4717">
        <w:rPr>
          <w:rFonts w:ascii="Poor Richard" w:eastAsia="Malgun Gothic" w:hAnsi="Poor Richard"/>
          <w:sz w:val="32"/>
          <w:szCs w:val="32"/>
        </w:rPr>
        <w:t>The MOM and SI groups performed troubleshooting o</w:t>
      </w:r>
      <w:r w:rsidR="00F44F22" w:rsidRPr="005B4717">
        <w:rPr>
          <w:rFonts w:ascii="Poor Richard" w:eastAsia="Malgun Gothic" w:hAnsi="Poor Richard"/>
          <w:sz w:val="32"/>
          <w:szCs w:val="32"/>
        </w:rPr>
        <w:t>n the solenoids</w:t>
      </w:r>
      <w:r w:rsidRPr="005B4717">
        <w:rPr>
          <w:rFonts w:ascii="Poor Richard" w:eastAsia="Malgun Gothic" w:hAnsi="Poor Richard"/>
          <w:sz w:val="32"/>
          <w:szCs w:val="32"/>
        </w:rPr>
        <w:t xml:space="preserve"> that were provoking “fail to close when commanded” warnings</w:t>
      </w:r>
      <w:r w:rsidR="00F44F22" w:rsidRPr="005B4717">
        <w:rPr>
          <w:rFonts w:ascii="Poor Richard" w:eastAsia="Malgun Gothic" w:hAnsi="Poor Richard"/>
          <w:sz w:val="32"/>
          <w:szCs w:val="32"/>
        </w:rPr>
        <w:t xml:space="preserve"> at 2-ID and 9-ID</w:t>
      </w:r>
      <w:r w:rsidRPr="005B4717">
        <w:rPr>
          <w:rFonts w:ascii="Poor Richard" w:eastAsia="Malgun Gothic" w:hAnsi="Poor Richard"/>
          <w:sz w:val="32"/>
          <w:szCs w:val="32"/>
        </w:rPr>
        <w:t>. Alas, their efforts duplicated these warnings to no avail. Nevertheless, they replaced these berserk solenoids. Further testing will be done on the old solenoids</w:t>
      </w:r>
      <w:r w:rsidR="009E4BB5" w:rsidRPr="005B4717">
        <w:rPr>
          <w:rFonts w:ascii="Poor Richard" w:eastAsia="Malgun Gothic" w:hAnsi="Poor Richard"/>
          <w:sz w:val="32"/>
          <w:szCs w:val="32"/>
        </w:rPr>
        <w:t xml:space="preserve"> to ascertain their validity. </w:t>
      </w:r>
      <w:r w:rsidRPr="005B4717">
        <w:rPr>
          <w:rFonts w:ascii="Poor Richard" w:eastAsia="Malgun Gothic" w:hAnsi="Poor Richard"/>
          <w:sz w:val="32"/>
          <w:szCs w:val="32"/>
        </w:rPr>
        <w:t xml:space="preserve">  </w:t>
      </w:r>
    </w:p>
    <w:p w:rsidR="000E2C6A" w:rsidRPr="005B4717" w:rsidRDefault="009E4BB5">
      <w:pPr>
        <w:rPr>
          <w:rFonts w:ascii="Poor Richard" w:eastAsia="Malgun Gothic" w:hAnsi="Poor Richard"/>
          <w:sz w:val="32"/>
          <w:szCs w:val="32"/>
        </w:rPr>
      </w:pPr>
      <w:r w:rsidRPr="005B4717">
        <w:rPr>
          <w:rFonts w:ascii="Poor Richard" w:eastAsia="Malgun Gothic" w:hAnsi="Poor Richard"/>
          <w:b/>
          <w:sz w:val="32"/>
          <w:szCs w:val="32"/>
        </w:rPr>
        <w:t xml:space="preserve">Marvin: </w:t>
      </w:r>
      <w:r w:rsidRPr="005B4717">
        <w:rPr>
          <w:rFonts w:ascii="Poor Richard" w:eastAsia="Malgun Gothic" w:hAnsi="Poor Richard"/>
          <w:sz w:val="32"/>
          <w:szCs w:val="32"/>
        </w:rPr>
        <w:t>If there is a mechanical or electrical issue existing at the APS, notify himself or George Doktorczyk. A vector request can be submitted and add Marvin or George under “additional people to notify.” Having said this</w:t>
      </w:r>
      <w:r w:rsidR="00F44F22" w:rsidRPr="005B4717">
        <w:rPr>
          <w:rFonts w:ascii="Poor Richard" w:eastAsia="Malgun Gothic" w:hAnsi="Poor Richard"/>
          <w:sz w:val="32"/>
          <w:szCs w:val="32"/>
        </w:rPr>
        <w:t>,</w:t>
      </w:r>
      <w:r w:rsidRPr="005B4717">
        <w:rPr>
          <w:rFonts w:ascii="Poor Richard" w:eastAsia="Malgun Gothic" w:hAnsi="Poor Richard"/>
          <w:sz w:val="32"/>
          <w:szCs w:val="32"/>
        </w:rPr>
        <w:t xml:space="preserve"> Bruno alerted Marvin of two concerns regarding the buildings infrastructure: a water leak at sector 35 and a noise emanating from the 435 truck lock outside, possibly a piece of siding flapping in the wind. </w:t>
      </w:r>
    </w:p>
    <w:sectPr w:rsidR="000E2C6A" w:rsidRPr="005B47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or Richard">
    <w:panose1 w:val="02080502050505020702"/>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C6A"/>
    <w:rsid w:val="000E2C6A"/>
    <w:rsid w:val="002621E5"/>
    <w:rsid w:val="002A577C"/>
    <w:rsid w:val="002B6B72"/>
    <w:rsid w:val="004B70CC"/>
    <w:rsid w:val="005B4717"/>
    <w:rsid w:val="007D42FA"/>
    <w:rsid w:val="009E4BB5"/>
    <w:rsid w:val="00F44F22"/>
    <w:rsid w:val="00F56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090C0"/>
  <w15:chartTrackingRefBased/>
  <w15:docId w15:val="{6D2F631A-9467-47A6-8FD0-476B2913E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Argonne National Laboratory</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Berkland, Lisa Marie</dc:creator>
  <cp:keywords/>
  <dc:description/>
  <cp:lastModifiedBy>Berkland, Lisa Marie</cp:lastModifiedBy>
  <cp:revision>5</cp:revision>
  <dcterms:created xsi:type="dcterms:W3CDTF">2018-10-24T19:41:00Z</dcterms:created>
  <dcterms:modified xsi:type="dcterms:W3CDTF">2018-10-24T21:35:00Z</dcterms:modified>
</cp:coreProperties>
</file>